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DD3B" w14:textId="77777777" w:rsidR="00F449E6" w:rsidRPr="006B3E81" w:rsidRDefault="00F449E6" w:rsidP="00F449E6">
      <w:pPr>
        <w:pBdr>
          <w:top w:val="nil"/>
          <w:left w:val="nil"/>
          <w:bottom w:val="nil"/>
          <w:right w:val="nil"/>
          <w:between w:val="nil"/>
        </w:pBdr>
        <w:spacing w:after="0" w:line="240" w:lineRule="auto"/>
        <w:jc w:val="center"/>
        <w:rPr>
          <w:rFonts w:ascii="Avenir Next LT Pro" w:eastAsia="Times New Roman" w:hAnsi="Avenir Next LT Pro" w:cs="Times New Roman"/>
          <w:b/>
          <w:color w:val="000000"/>
        </w:rPr>
      </w:pPr>
      <w:r w:rsidRPr="006B3E81">
        <w:rPr>
          <w:rFonts w:ascii="Avenir Next LT Pro" w:eastAsia="Times New Roman" w:hAnsi="Avenir Next LT Pro" w:cs="Times New Roman"/>
          <w:b/>
          <w:color w:val="000000"/>
        </w:rPr>
        <w:t>Title of Paper Please Write Here</w:t>
      </w:r>
    </w:p>
    <w:p w14:paraId="280CD58F" w14:textId="77777777" w:rsidR="00F449E6" w:rsidRPr="006B3E81" w:rsidRDefault="00F449E6" w:rsidP="00F449E6">
      <w:pPr>
        <w:pBdr>
          <w:top w:val="nil"/>
          <w:left w:val="nil"/>
          <w:bottom w:val="nil"/>
          <w:right w:val="nil"/>
          <w:between w:val="nil"/>
        </w:pBdr>
        <w:spacing w:before="120" w:after="0" w:line="240" w:lineRule="auto"/>
        <w:jc w:val="center"/>
        <w:rPr>
          <w:rFonts w:ascii="Avenir Next LT Pro" w:eastAsia="Times New Roman" w:hAnsi="Avenir Next LT Pro" w:cs="Times New Roman"/>
          <w:b/>
          <w:color w:val="000000"/>
        </w:rPr>
      </w:pPr>
      <w:r w:rsidRPr="006B3E81">
        <w:rPr>
          <w:rFonts w:ascii="Avenir Next LT Pro" w:eastAsia="Times New Roman" w:hAnsi="Avenir Next LT Pro" w:cs="Times New Roman"/>
          <w:b/>
          <w:color w:val="000000"/>
        </w:rPr>
        <w:t>Author One</w:t>
      </w:r>
      <w:proofErr w:type="gramStart"/>
      <w:r w:rsidRPr="006B3E81">
        <w:rPr>
          <w:rFonts w:ascii="Avenir Next LT Pro" w:eastAsia="Times New Roman" w:hAnsi="Avenir Next LT Pro" w:cs="Times New Roman"/>
          <w:b/>
          <w:color w:val="000000"/>
          <w:vertAlign w:val="superscript"/>
        </w:rPr>
        <w:t>1)*</w:t>
      </w:r>
      <w:proofErr w:type="gramEnd"/>
      <w:r w:rsidRPr="006B3E81">
        <w:rPr>
          <w:rFonts w:ascii="Avenir Next LT Pro" w:eastAsia="Times New Roman" w:hAnsi="Avenir Next LT Pro" w:cs="Times New Roman"/>
          <w:b/>
          <w:color w:val="000000"/>
        </w:rPr>
        <w:t>, Author Two</w:t>
      </w:r>
      <w:r w:rsidRPr="006B3E81">
        <w:rPr>
          <w:rFonts w:ascii="Avenir Next LT Pro" w:eastAsia="Times New Roman" w:hAnsi="Avenir Next LT Pro" w:cs="Times New Roman"/>
          <w:b/>
          <w:color w:val="000000"/>
          <w:vertAlign w:val="superscript"/>
        </w:rPr>
        <w:t>2</w:t>
      </w:r>
    </w:p>
    <w:p w14:paraId="0F69A079" w14:textId="77777777" w:rsidR="00F449E6" w:rsidRPr="006B3E81" w:rsidRDefault="00F449E6" w:rsidP="00F449E6">
      <w:pPr>
        <w:pBdr>
          <w:top w:val="nil"/>
          <w:left w:val="nil"/>
          <w:bottom w:val="nil"/>
          <w:right w:val="nil"/>
          <w:between w:val="nil"/>
        </w:pBdr>
        <w:spacing w:before="120" w:after="0" w:line="240" w:lineRule="auto"/>
        <w:jc w:val="center"/>
        <w:rPr>
          <w:rFonts w:ascii="Avenir Next LT Pro" w:eastAsia="Times New Roman" w:hAnsi="Avenir Next LT Pro" w:cs="Times New Roman"/>
          <w:color w:val="000000"/>
        </w:rPr>
      </w:pPr>
      <w:r w:rsidRPr="006B3E81">
        <w:rPr>
          <w:rFonts w:ascii="Avenir Next LT Pro" w:eastAsia="Times New Roman" w:hAnsi="Avenir Next LT Pro" w:cs="Times New Roman"/>
          <w:color w:val="000000"/>
          <w:vertAlign w:val="superscript"/>
        </w:rPr>
        <w:t>1)</w:t>
      </w:r>
      <w:r w:rsidRPr="006B3E81">
        <w:rPr>
          <w:rFonts w:ascii="Avenir Next LT Pro" w:eastAsia="Times New Roman" w:hAnsi="Avenir Next LT Pro" w:cs="Times New Roman"/>
          <w:color w:val="000000"/>
        </w:rPr>
        <w:t>Affiliation of first author</w:t>
      </w:r>
    </w:p>
    <w:p w14:paraId="623E0D68" w14:textId="77777777" w:rsidR="00F449E6" w:rsidRPr="006B3E81" w:rsidRDefault="00F449E6" w:rsidP="00F449E6">
      <w:pPr>
        <w:pBdr>
          <w:top w:val="nil"/>
          <w:left w:val="nil"/>
          <w:bottom w:val="nil"/>
          <w:right w:val="nil"/>
          <w:between w:val="nil"/>
        </w:pBdr>
        <w:spacing w:before="120" w:after="0" w:line="240" w:lineRule="auto"/>
        <w:jc w:val="center"/>
        <w:rPr>
          <w:rFonts w:ascii="Avenir Next LT Pro" w:eastAsia="Times New Roman" w:hAnsi="Avenir Next LT Pro" w:cs="Times New Roman"/>
          <w:color w:val="000000"/>
        </w:rPr>
      </w:pPr>
      <w:r w:rsidRPr="006B3E81">
        <w:rPr>
          <w:rFonts w:ascii="Avenir Next LT Pro" w:eastAsia="Times New Roman" w:hAnsi="Avenir Next LT Pro" w:cs="Times New Roman"/>
          <w:color w:val="000000"/>
          <w:vertAlign w:val="superscript"/>
        </w:rPr>
        <w:t>2)</w:t>
      </w:r>
      <w:r w:rsidRPr="006B3E81">
        <w:rPr>
          <w:rFonts w:ascii="Avenir Next LT Pro" w:eastAsia="Times New Roman" w:hAnsi="Avenir Next LT Pro" w:cs="Times New Roman"/>
          <w:color w:val="000000"/>
        </w:rPr>
        <w:t xml:space="preserve"> Affiliation of second author </w:t>
      </w:r>
    </w:p>
    <w:p w14:paraId="01954B9E" w14:textId="77777777" w:rsidR="00F449E6" w:rsidRPr="006B3E81" w:rsidRDefault="00F449E6" w:rsidP="00F449E6">
      <w:pPr>
        <w:pBdr>
          <w:top w:val="nil"/>
          <w:left w:val="nil"/>
          <w:bottom w:val="nil"/>
          <w:right w:val="nil"/>
          <w:between w:val="nil"/>
        </w:pBdr>
        <w:spacing w:before="120" w:after="0" w:line="240" w:lineRule="auto"/>
        <w:jc w:val="center"/>
        <w:rPr>
          <w:rFonts w:ascii="Avenir Next LT Pro" w:eastAsia="Times New Roman" w:hAnsi="Avenir Next LT Pro" w:cs="Times New Roman"/>
          <w:color w:val="000000"/>
        </w:rPr>
      </w:pPr>
    </w:p>
    <w:p w14:paraId="5782910A" w14:textId="77777777" w:rsidR="00F449E6" w:rsidRPr="006B3E81" w:rsidRDefault="00F449E6" w:rsidP="00F449E6">
      <w:pPr>
        <w:pBdr>
          <w:top w:val="nil"/>
          <w:left w:val="nil"/>
          <w:bottom w:val="nil"/>
          <w:right w:val="nil"/>
          <w:between w:val="nil"/>
        </w:pBdr>
        <w:spacing w:before="120" w:after="0" w:line="240" w:lineRule="auto"/>
        <w:jc w:val="center"/>
        <w:rPr>
          <w:rFonts w:ascii="Avenir Next LT Pro" w:eastAsia="Times New Roman" w:hAnsi="Avenir Next LT Pro" w:cs="Times New Roman"/>
          <w:color w:val="000000"/>
        </w:rPr>
      </w:pPr>
      <w:r w:rsidRPr="006B3E81">
        <w:rPr>
          <w:rFonts w:ascii="Avenir Next LT Pro" w:eastAsia="Times New Roman" w:hAnsi="Avenir Next LT Pro" w:cs="Times New Roman"/>
          <w:color w:val="000000"/>
        </w:rPr>
        <w:t>*</w:t>
      </w:r>
      <w:r>
        <w:rPr>
          <w:rFonts w:ascii="Avenir Next LT Pro" w:eastAsia="Times New Roman" w:hAnsi="Avenir Next LT Pro" w:cs="Times New Roman"/>
          <w:color w:val="000000"/>
        </w:rPr>
        <w:t>Corresponding Author</w:t>
      </w:r>
      <w:r w:rsidRPr="006B3E81">
        <w:rPr>
          <w:rFonts w:ascii="Avenir Next LT Pro" w:eastAsia="Times New Roman" w:hAnsi="Avenir Next LT Pro" w:cs="Times New Roman"/>
          <w:color w:val="000000"/>
        </w:rPr>
        <w:t>: iconference-ncd@</w:t>
      </w:r>
      <w:r w:rsidRPr="006B3E81">
        <w:rPr>
          <w:rFonts w:ascii="Avenir Next LT Pro" w:eastAsia="Times New Roman" w:hAnsi="Avenir Next LT Pro" w:cs="Times New Roman"/>
        </w:rPr>
        <w:t>civitas.unas.ac.id</w:t>
      </w:r>
      <w:r w:rsidRPr="006B3E81">
        <w:rPr>
          <w:rFonts w:ascii="Avenir Next LT Pro" w:eastAsia="Times New Roman" w:hAnsi="Avenir Next LT Pro" w:cs="Times New Roman"/>
          <w:color w:val="000000"/>
        </w:rPr>
        <w:t xml:space="preserve">  </w:t>
      </w:r>
    </w:p>
    <w:p w14:paraId="4702FFA8" w14:textId="77777777" w:rsidR="00F449E6" w:rsidRDefault="00F449E6" w:rsidP="00F449E6">
      <w:pPr>
        <w:pBdr>
          <w:top w:val="nil"/>
          <w:left w:val="nil"/>
          <w:bottom w:val="nil"/>
          <w:right w:val="nil"/>
          <w:between w:val="nil"/>
        </w:pBdr>
        <w:spacing w:before="240" w:after="0" w:line="240" w:lineRule="auto"/>
        <w:jc w:val="center"/>
        <w:rPr>
          <w:rFonts w:ascii="Avenir Next LT Pro" w:eastAsia="Times New Roman" w:hAnsi="Avenir Next LT Pro" w:cs="Times New Roman"/>
          <w:b/>
          <w:color w:val="000000"/>
        </w:rPr>
      </w:pPr>
    </w:p>
    <w:p w14:paraId="591698DC" w14:textId="77777777" w:rsidR="00F449E6" w:rsidRPr="006B3E81" w:rsidRDefault="00F449E6" w:rsidP="00F449E6">
      <w:pPr>
        <w:pBdr>
          <w:top w:val="nil"/>
          <w:left w:val="nil"/>
          <w:bottom w:val="nil"/>
          <w:right w:val="nil"/>
          <w:between w:val="nil"/>
        </w:pBdr>
        <w:spacing w:before="240" w:after="0" w:line="240" w:lineRule="auto"/>
        <w:jc w:val="center"/>
        <w:rPr>
          <w:rFonts w:ascii="Avenir Next LT Pro" w:eastAsia="Times New Roman" w:hAnsi="Avenir Next LT Pro" w:cs="Times New Roman"/>
          <w:b/>
          <w:color w:val="000000"/>
        </w:rPr>
      </w:pPr>
      <w:r w:rsidRPr="006B3E81">
        <w:rPr>
          <w:rFonts w:ascii="Avenir Next LT Pro" w:eastAsia="Times New Roman" w:hAnsi="Avenir Next LT Pro" w:cs="Times New Roman"/>
          <w:b/>
          <w:color w:val="000000"/>
        </w:rPr>
        <w:t xml:space="preserve">ABSTRACT </w:t>
      </w:r>
    </w:p>
    <w:p w14:paraId="52F31F0A" w14:textId="77777777" w:rsidR="00F449E6" w:rsidRDefault="00F449E6" w:rsidP="00F449E6">
      <w:pPr>
        <w:spacing w:after="0" w:line="240" w:lineRule="auto"/>
        <w:jc w:val="both"/>
        <w:rPr>
          <w:rFonts w:ascii="Avenir Next LT Pro" w:eastAsia="Times New Roman" w:hAnsi="Avenir Next LT Pro" w:cs="Times New Roman"/>
        </w:rPr>
      </w:pPr>
      <w:r w:rsidRPr="006B3E81">
        <w:rPr>
          <w:rFonts w:ascii="Avenir Next LT Pro" w:eastAsia="Times New Roman" w:hAnsi="Avenir Next LT Pro" w:cs="Times New Roman"/>
        </w:rPr>
        <w:tab/>
      </w:r>
    </w:p>
    <w:p w14:paraId="53FAAAC8" w14:textId="77777777" w:rsidR="00F449E6" w:rsidRDefault="00F449E6" w:rsidP="00F449E6">
      <w:pPr>
        <w:spacing w:after="0" w:line="240" w:lineRule="auto"/>
        <w:jc w:val="both"/>
        <w:rPr>
          <w:rFonts w:ascii="Avenir Next LT Pro" w:eastAsia="Times New Roman" w:hAnsi="Avenir Next LT Pro" w:cs="Times New Roman"/>
        </w:rPr>
      </w:pPr>
      <w:r w:rsidRPr="006B3E81">
        <w:rPr>
          <w:rFonts w:ascii="Avenir Next LT Pro" w:eastAsia="Times New Roman" w:hAnsi="Avenir Next LT Pro" w:cs="Times New Roman"/>
        </w:rPr>
        <w:t xml:space="preserve">Write your abstract composing of background, aims, methods properly, results of the study, conclusion and implication. The maximum length of abstract is 250 words. Make sure that there is no reference or citation in the abstract. It should be written in single space, </w:t>
      </w:r>
      <w:r>
        <w:rPr>
          <w:rFonts w:ascii="Avenir Next LT Pro" w:eastAsia="Times New Roman" w:hAnsi="Avenir Next LT Pro" w:cs="Times New Roman"/>
        </w:rPr>
        <w:t>Avenir Next LT Pro</w:t>
      </w:r>
      <w:r w:rsidRPr="006B3E81">
        <w:rPr>
          <w:rFonts w:ascii="Avenir Next LT Pro" w:eastAsia="Times New Roman" w:hAnsi="Avenir Next LT Pro" w:cs="Times New Roman"/>
        </w:rPr>
        <w:t xml:space="preserve">, font 11 pt, as per this sample of abstract. Please submit your abstract ONLY in MS WORD format, otherwise, it will be returned to the authors for revision. </w:t>
      </w:r>
    </w:p>
    <w:p w14:paraId="5276A6ED" w14:textId="77777777" w:rsidR="00F449E6" w:rsidRDefault="00F449E6" w:rsidP="00F449E6">
      <w:pPr>
        <w:spacing w:after="0" w:line="240" w:lineRule="auto"/>
        <w:jc w:val="both"/>
        <w:rPr>
          <w:rFonts w:ascii="Avenir Next LT Pro" w:eastAsia="Times New Roman" w:hAnsi="Avenir Next LT Pro" w:cs="Times New Roman"/>
        </w:rPr>
      </w:pPr>
    </w:p>
    <w:p w14:paraId="2CEEBDFF" w14:textId="77777777" w:rsidR="00F449E6" w:rsidRDefault="00F449E6" w:rsidP="00F449E6">
      <w:pPr>
        <w:spacing w:after="0" w:line="240" w:lineRule="auto"/>
        <w:jc w:val="both"/>
        <w:rPr>
          <w:rFonts w:ascii="Avenir Next LT Pro" w:eastAsia="Times New Roman" w:hAnsi="Avenir Next LT Pro" w:cs="Times New Roman"/>
        </w:rPr>
      </w:pPr>
    </w:p>
    <w:p w14:paraId="5DFBA8B1" w14:textId="77777777" w:rsidR="00F449E6" w:rsidRPr="006B3E81" w:rsidRDefault="00F449E6" w:rsidP="00F449E6">
      <w:pPr>
        <w:spacing w:after="0" w:line="240" w:lineRule="auto"/>
        <w:jc w:val="both"/>
        <w:rPr>
          <w:rFonts w:ascii="Avenir Next LT Pro" w:eastAsia="Times New Roman" w:hAnsi="Avenir Next LT Pro" w:cs="Times New Roman"/>
        </w:rPr>
      </w:pPr>
      <w:r w:rsidRPr="006B3E81">
        <w:rPr>
          <w:rFonts w:ascii="Avenir Next LT Pro" w:eastAsia="Times New Roman" w:hAnsi="Avenir Next LT Pro" w:cs="Times New Roman"/>
        </w:rPr>
        <w:t xml:space="preserve">  </w:t>
      </w:r>
    </w:p>
    <w:p w14:paraId="18A1D91E" w14:textId="1A836BF7" w:rsidR="00E74357" w:rsidRDefault="00F449E6" w:rsidP="00F449E6">
      <w:r w:rsidRPr="006B3E81">
        <w:rPr>
          <w:rFonts w:ascii="Avenir Next LT Pro" w:eastAsia="Times New Roman" w:hAnsi="Avenir Next LT Pro" w:cs="Times New Roman"/>
          <w:b/>
          <w:color w:val="000000"/>
        </w:rPr>
        <w:t>Keywords</w:t>
      </w:r>
      <w:r w:rsidRPr="006B3E81">
        <w:rPr>
          <w:rFonts w:ascii="Avenir Next LT Pro" w:eastAsia="Times New Roman" w:hAnsi="Avenir Next LT Pro" w:cs="Times New Roman"/>
          <w:color w:val="000000"/>
        </w:rPr>
        <w:t>: keywords one, keyword two, keywords three etc. up to five keywords</w:t>
      </w:r>
    </w:p>
    <w:sectPr w:rsidR="00E74357" w:rsidSect="00F449E6">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5F269" w14:textId="77777777" w:rsidR="005D7DDC" w:rsidRDefault="005D7DDC" w:rsidP="00F449E6">
      <w:pPr>
        <w:spacing w:after="0" w:line="240" w:lineRule="auto"/>
      </w:pPr>
      <w:r>
        <w:separator/>
      </w:r>
    </w:p>
  </w:endnote>
  <w:endnote w:type="continuationSeparator" w:id="0">
    <w:p w14:paraId="5A09801F" w14:textId="77777777" w:rsidR="005D7DDC" w:rsidRDefault="005D7DDC" w:rsidP="00F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0481" w14:textId="77777777" w:rsidR="005D7DDC" w:rsidRDefault="005D7DDC" w:rsidP="00F449E6">
      <w:pPr>
        <w:spacing w:after="0" w:line="240" w:lineRule="auto"/>
      </w:pPr>
      <w:r>
        <w:separator/>
      </w:r>
    </w:p>
  </w:footnote>
  <w:footnote w:type="continuationSeparator" w:id="0">
    <w:p w14:paraId="692CB38B" w14:textId="77777777" w:rsidR="005D7DDC" w:rsidRDefault="005D7DDC" w:rsidP="00F4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D025" w14:textId="77777777" w:rsidR="00F449E6" w:rsidRPr="006B3E81" w:rsidRDefault="00F449E6" w:rsidP="00F449E6">
    <w:pPr>
      <w:spacing w:after="0" w:line="240" w:lineRule="auto"/>
      <w:ind w:left="-284" w:right="-235"/>
      <w:jc w:val="center"/>
      <w:rPr>
        <w:rFonts w:ascii="Avenir Next LT Pro" w:eastAsia="Candara" w:hAnsi="Avenir Next LT Pro" w:cs="Candara"/>
        <w:b/>
        <w:sz w:val="24"/>
        <w:szCs w:val="24"/>
      </w:rPr>
    </w:pPr>
    <w:r w:rsidRPr="006B3E81">
      <w:rPr>
        <w:rFonts w:ascii="Avenir Next LT Pro" w:eastAsia="Candara" w:hAnsi="Avenir Next LT Pro" w:cs="Candara"/>
        <w:b/>
        <w:sz w:val="24"/>
        <w:szCs w:val="24"/>
      </w:rPr>
      <w:t>The 3</w:t>
    </w:r>
    <w:r w:rsidRPr="006B3E81">
      <w:rPr>
        <w:rFonts w:ascii="Avenir Next LT Pro" w:eastAsia="Candara" w:hAnsi="Avenir Next LT Pro" w:cs="Candara"/>
        <w:b/>
        <w:sz w:val="24"/>
        <w:szCs w:val="24"/>
        <w:vertAlign w:val="superscript"/>
      </w:rPr>
      <w:t xml:space="preserve">rd </w:t>
    </w:r>
    <w:r w:rsidRPr="006B3E81">
      <w:rPr>
        <w:rFonts w:ascii="Avenir Next LT Pro" w:eastAsia="Candara" w:hAnsi="Avenir Next LT Pro" w:cs="Candara"/>
        <w:b/>
        <w:sz w:val="24"/>
        <w:szCs w:val="24"/>
      </w:rPr>
      <w:t>International Conference on Natural Products and Chronic Diseases 2025</w:t>
    </w:r>
  </w:p>
  <w:p w14:paraId="74F43052" w14:textId="77777777" w:rsidR="00F449E6" w:rsidRDefault="00F44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E6"/>
    <w:rsid w:val="0011212A"/>
    <w:rsid w:val="00131946"/>
    <w:rsid w:val="0015020C"/>
    <w:rsid w:val="001E45C2"/>
    <w:rsid w:val="002A1FCD"/>
    <w:rsid w:val="00410AD8"/>
    <w:rsid w:val="00491D7F"/>
    <w:rsid w:val="004B14EA"/>
    <w:rsid w:val="00591A17"/>
    <w:rsid w:val="005C3B61"/>
    <w:rsid w:val="005D7DDC"/>
    <w:rsid w:val="00926A66"/>
    <w:rsid w:val="00C274CA"/>
    <w:rsid w:val="00D7207F"/>
    <w:rsid w:val="00E351F5"/>
    <w:rsid w:val="00E74357"/>
    <w:rsid w:val="00EB267A"/>
    <w:rsid w:val="00F449E6"/>
    <w:rsid w:val="00F8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111A"/>
  <w15:chartTrackingRefBased/>
  <w15:docId w15:val="{FB13ED95-B211-4414-A954-F45984EC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E6"/>
    <w:pPr>
      <w:spacing w:line="259" w:lineRule="auto"/>
    </w:pPr>
    <w:rPr>
      <w:rFonts w:ascii="Calibri" w:eastAsia="Calibri" w:hAnsi="Calibri" w:cs="Calibri"/>
      <w:kern w:val="0"/>
      <w:sz w:val="22"/>
      <w:szCs w:val="22"/>
      <w:lang w:eastAsia="en-ID"/>
      <w14:ligatures w14:val="none"/>
    </w:rPr>
  </w:style>
  <w:style w:type="paragraph" w:styleId="Heading1">
    <w:name w:val="heading 1"/>
    <w:basedOn w:val="Normal"/>
    <w:next w:val="Normal"/>
    <w:link w:val="Heading1Char"/>
    <w:uiPriority w:val="9"/>
    <w:qFormat/>
    <w:rsid w:val="00F449E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49E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49E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49E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449E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449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449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449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449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9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9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9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9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9E6"/>
    <w:rPr>
      <w:rFonts w:eastAsiaTheme="majorEastAsia" w:cstheme="majorBidi"/>
      <w:color w:val="272727" w:themeColor="text1" w:themeTint="D8"/>
    </w:rPr>
  </w:style>
  <w:style w:type="paragraph" w:styleId="Title">
    <w:name w:val="Title"/>
    <w:basedOn w:val="Normal"/>
    <w:next w:val="Normal"/>
    <w:link w:val="TitleChar"/>
    <w:uiPriority w:val="10"/>
    <w:qFormat/>
    <w:rsid w:val="00F449E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4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9E6"/>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4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9E6"/>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449E6"/>
    <w:rPr>
      <w:i/>
      <w:iCs/>
      <w:color w:val="404040" w:themeColor="text1" w:themeTint="BF"/>
    </w:rPr>
  </w:style>
  <w:style w:type="paragraph" w:styleId="ListParagraph">
    <w:name w:val="List Paragraph"/>
    <w:basedOn w:val="Normal"/>
    <w:uiPriority w:val="34"/>
    <w:qFormat/>
    <w:rsid w:val="00F449E6"/>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449E6"/>
    <w:rPr>
      <w:i/>
      <w:iCs/>
      <w:color w:val="2F5496" w:themeColor="accent1" w:themeShade="BF"/>
    </w:rPr>
  </w:style>
  <w:style w:type="paragraph" w:styleId="IntenseQuote">
    <w:name w:val="Intense Quote"/>
    <w:basedOn w:val="Normal"/>
    <w:next w:val="Normal"/>
    <w:link w:val="IntenseQuoteChar"/>
    <w:uiPriority w:val="30"/>
    <w:qFormat/>
    <w:rsid w:val="00F449E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449E6"/>
    <w:rPr>
      <w:i/>
      <w:iCs/>
      <w:color w:val="2F5496" w:themeColor="accent1" w:themeShade="BF"/>
    </w:rPr>
  </w:style>
  <w:style w:type="character" w:styleId="IntenseReference">
    <w:name w:val="Intense Reference"/>
    <w:basedOn w:val="DefaultParagraphFont"/>
    <w:uiPriority w:val="32"/>
    <w:qFormat/>
    <w:rsid w:val="00F449E6"/>
    <w:rPr>
      <w:b/>
      <w:bCs/>
      <w:smallCaps/>
      <w:color w:val="2F5496" w:themeColor="accent1" w:themeShade="BF"/>
      <w:spacing w:val="5"/>
    </w:rPr>
  </w:style>
  <w:style w:type="paragraph" w:styleId="Header">
    <w:name w:val="header"/>
    <w:basedOn w:val="Normal"/>
    <w:link w:val="HeaderChar"/>
    <w:uiPriority w:val="99"/>
    <w:unhideWhenUsed/>
    <w:rsid w:val="00F4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E6"/>
    <w:rPr>
      <w:rFonts w:ascii="Calibri" w:eastAsia="Calibri" w:hAnsi="Calibri" w:cs="Calibri"/>
      <w:kern w:val="0"/>
      <w:sz w:val="22"/>
      <w:szCs w:val="22"/>
      <w:lang w:eastAsia="en-ID"/>
      <w14:ligatures w14:val="none"/>
    </w:rPr>
  </w:style>
  <w:style w:type="paragraph" w:styleId="Footer">
    <w:name w:val="footer"/>
    <w:basedOn w:val="Normal"/>
    <w:link w:val="FooterChar"/>
    <w:uiPriority w:val="99"/>
    <w:unhideWhenUsed/>
    <w:rsid w:val="00F4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E6"/>
    <w:rPr>
      <w:rFonts w:ascii="Calibri" w:eastAsia="Calibri" w:hAnsi="Calibri" w:cs="Calibri"/>
      <w:kern w:val="0"/>
      <w:sz w:val="22"/>
      <w:szCs w:val="22"/>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Batari Wahyu</dc:creator>
  <cp:keywords/>
  <dc:description/>
  <cp:lastModifiedBy>Batari Wahyu</cp:lastModifiedBy>
  <cp:revision>1</cp:revision>
  <dcterms:created xsi:type="dcterms:W3CDTF">2025-06-08T11:28:00Z</dcterms:created>
  <dcterms:modified xsi:type="dcterms:W3CDTF">2025-06-08T11:37:00Z</dcterms:modified>
</cp:coreProperties>
</file>